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69" w:rsidRPr="00EA2651" w:rsidRDefault="008E352E" w:rsidP="00012E69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="Arial" w:hAnsi="Arial" w:cs="Arial"/>
          <w:color w:val="000000"/>
          <w:sz w:val="24"/>
          <w:szCs w:val="24"/>
        </w:rPr>
      </w:pPr>
      <w:r>
        <w:rPr>
          <w:rStyle w:val="caps"/>
          <w:rFonts w:ascii="Arial" w:hAnsi="Arial" w:cs="Arial"/>
          <w:color w:val="000000"/>
          <w:sz w:val="24"/>
          <w:szCs w:val="24"/>
        </w:rPr>
        <w:t>Approved</w:t>
      </w:r>
      <w:r>
        <w:rPr>
          <w:rStyle w:val="caps"/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012E69" w:rsidRPr="00EA2651" w:rsidRDefault="00012E69" w:rsidP="00012E69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="Arial" w:hAnsi="Arial" w:cs="Arial"/>
          <w:color w:val="000000"/>
          <w:sz w:val="24"/>
          <w:szCs w:val="24"/>
        </w:rPr>
      </w:pPr>
      <w:r w:rsidRPr="00EA2651">
        <w:rPr>
          <w:rStyle w:val="caps"/>
          <w:rFonts w:ascii="Arial" w:hAnsi="Arial" w:cs="Arial"/>
          <w:color w:val="000000"/>
          <w:sz w:val="24"/>
          <w:szCs w:val="24"/>
        </w:rPr>
        <w:t>Chimney Safety Institute of America</w:t>
      </w:r>
    </w:p>
    <w:p w:rsidR="00012E69" w:rsidRPr="00EA2651" w:rsidRDefault="00012E69" w:rsidP="00012E69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A2651">
        <w:rPr>
          <w:rStyle w:val="caps"/>
          <w:rFonts w:ascii="Arial" w:hAnsi="Arial" w:cs="Arial"/>
          <w:color w:val="000000"/>
          <w:sz w:val="24"/>
          <w:szCs w:val="24"/>
        </w:rPr>
        <w:t>Board of Directors Meeting</w:t>
      </w:r>
    </w:p>
    <w:p w:rsidR="00012E69" w:rsidRPr="00EA2651" w:rsidRDefault="00012E69" w:rsidP="00012E69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EA2651">
        <w:rPr>
          <w:rFonts w:ascii="Arial" w:hAnsi="Arial" w:cs="Arial"/>
          <w:color w:val="000000"/>
          <w:sz w:val="24"/>
          <w:szCs w:val="24"/>
        </w:rPr>
        <w:t>May 10, 2019 CSIA Technology Center</w:t>
      </w:r>
    </w:p>
    <w:p w:rsidR="00012E69" w:rsidRPr="00EA2651" w:rsidRDefault="00012E69" w:rsidP="00012E69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</w:rPr>
        <w:t>President Chuck Roydhouse called the meeting of the Chimney Safety Institute of America Board of Directors to order at 8:30 am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b/>
          <w:color w:val="000000"/>
        </w:rPr>
        <w:t>Directors Present</w:t>
      </w:r>
      <w:r w:rsidRPr="00EA2651">
        <w:rPr>
          <w:rFonts w:ascii="Arial" w:hAnsi="Arial" w:cs="Arial"/>
          <w:color w:val="000000"/>
        </w:rPr>
        <w:t xml:space="preserve">: Mark Stoner, Chuck Roydhouse, Chuck Hall, Tommy Nelms, Darin </w:t>
      </w:r>
      <w:proofErr w:type="spellStart"/>
      <w:r w:rsidRPr="00EA2651">
        <w:rPr>
          <w:rFonts w:ascii="Arial" w:hAnsi="Arial" w:cs="Arial"/>
          <w:color w:val="000000"/>
        </w:rPr>
        <w:t>Bibeau</w:t>
      </w:r>
      <w:proofErr w:type="spellEnd"/>
      <w:r w:rsidRPr="00EA2651">
        <w:rPr>
          <w:rFonts w:ascii="Arial" w:hAnsi="Arial" w:cs="Arial"/>
          <w:color w:val="000000"/>
        </w:rPr>
        <w:t xml:space="preserve">, John </w:t>
      </w:r>
      <w:proofErr w:type="spellStart"/>
      <w:r w:rsidRPr="00EA2651">
        <w:rPr>
          <w:rFonts w:ascii="Arial" w:hAnsi="Arial" w:cs="Arial"/>
          <w:color w:val="000000"/>
        </w:rPr>
        <w:t>Ceasar</w:t>
      </w:r>
      <w:proofErr w:type="spellEnd"/>
      <w:r w:rsidRPr="00EA2651">
        <w:rPr>
          <w:rFonts w:ascii="Arial" w:hAnsi="Arial" w:cs="Arial"/>
          <w:color w:val="000000"/>
        </w:rPr>
        <w:t xml:space="preserve">, Avery Soderman, Kurt </w:t>
      </w:r>
      <w:proofErr w:type="spellStart"/>
      <w:r w:rsidRPr="00EA2651">
        <w:rPr>
          <w:rFonts w:ascii="Arial" w:hAnsi="Arial" w:cs="Arial"/>
          <w:color w:val="000000"/>
        </w:rPr>
        <w:t>Felgamacher</w:t>
      </w:r>
      <w:proofErr w:type="spellEnd"/>
      <w:r w:rsidRPr="00EA2651">
        <w:rPr>
          <w:rFonts w:ascii="Arial" w:hAnsi="Arial" w:cs="Arial"/>
          <w:color w:val="000000"/>
        </w:rPr>
        <w:t xml:space="preserve">, 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b/>
          <w:color w:val="000000"/>
        </w:rPr>
        <w:t>Directors Absent:</w:t>
      </w:r>
      <w:r w:rsidRPr="00EA2651">
        <w:rPr>
          <w:rFonts w:ascii="Arial" w:hAnsi="Arial" w:cs="Arial"/>
          <w:color w:val="000000"/>
        </w:rPr>
        <w:t xml:space="preserve"> Hope Stevenson, John Pilger</w:t>
      </w:r>
      <w:r>
        <w:rPr>
          <w:rFonts w:ascii="Arial" w:hAnsi="Arial" w:cs="Arial"/>
          <w:color w:val="000000"/>
        </w:rPr>
        <w:t xml:space="preserve"> (on official CSIA business)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b/>
          <w:color w:val="000000"/>
        </w:rPr>
        <w:t xml:space="preserve">Guests Present:  </w:t>
      </w:r>
      <w:r w:rsidRPr="00EA2651">
        <w:rPr>
          <w:rFonts w:ascii="Arial" w:hAnsi="Arial" w:cs="Arial"/>
          <w:color w:val="000000"/>
        </w:rPr>
        <w:t>Jasper Drengler</w:t>
      </w:r>
      <w:r w:rsidRPr="00EA2651">
        <w:rPr>
          <w:rFonts w:ascii="Arial" w:hAnsi="Arial" w:cs="Arial"/>
          <w:color w:val="000000"/>
        </w:rPr>
        <w:br/>
      </w: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  <w:color w:val="000000"/>
        </w:rPr>
        <w:t>Staff present:</w:t>
      </w:r>
      <w:r w:rsidRPr="00EA2651">
        <w:rPr>
          <w:rFonts w:ascii="Arial" w:hAnsi="Arial" w:cs="Arial"/>
          <w:color w:val="000000"/>
        </w:rPr>
        <w:t xml:space="preserve"> Russ Dimmitt, Megan McMahon</w:t>
      </w:r>
      <w:r w:rsidRPr="00EA2651">
        <w:rPr>
          <w:rFonts w:ascii="Arial" w:hAnsi="Arial" w:cs="Arial"/>
          <w:color w:val="000000"/>
        </w:rPr>
        <w:br/>
      </w:r>
      <w:r w:rsidRPr="00EA2651">
        <w:rPr>
          <w:rFonts w:ascii="Arial" w:hAnsi="Arial" w:cs="Arial"/>
          <w:color w:val="000000"/>
        </w:rPr>
        <w:br/>
      </w:r>
      <w:r w:rsidRPr="00EA2651">
        <w:rPr>
          <w:rFonts w:ascii="Arial" w:hAnsi="Arial" w:cs="Arial"/>
          <w:b/>
        </w:rPr>
        <w:t xml:space="preserve">A motion </w:t>
      </w:r>
      <w:proofErr w:type="gramStart"/>
      <w:r w:rsidRPr="00EA2651">
        <w:rPr>
          <w:rFonts w:ascii="Arial" w:hAnsi="Arial" w:cs="Arial"/>
          <w:b/>
        </w:rPr>
        <w:t>was made</w:t>
      </w:r>
      <w:proofErr w:type="gramEnd"/>
      <w:r w:rsidRPr="00EA2651">
        <w:rPr>
          <w:rFonts w:ascii="Arial" w:hAnsi="Arial" w:cs="Arial"/>
        </w:rPr>
        <w:t xml:space="preserve"> by to accept minutes from Chuck Hall to accept the April 2019 minutes. Seconded by Darin </w:t>
      </w:r>
      <w:proofErr w:type="spellStart"/>
      <w:r w:rsidRPr="00EA2651">
        <w:rPr>
          <w:rFonts w:ascii="Arial" w:hAnsi="Arial" w:cs="Arial"/>
        </w:rPr>
        <w:t>Bibeau</w:t>
      </w:r>
      <w:proofErr w:type="spellEnd"/>
      <w:r w:rsidRPr="00EA2651">
        <w:rPr>
          <w:rFonts w:ascii="Arial" w:hAnsi="Arial" w:cs="Arial"/>
        </w:rPr>
        <w:t xml:space="preserve">. Approved unanimously. </w:t>
      </w:r>
    </w:p>
    <w:p w:rsidR="00012E69" w:rsidRPr="00EA2651" w:rsidRDefault="00012E69" w:rsidP="00012E69">
      <w:pPr>
        <w:rPr>
          <w:rFonts w:ascii="Arial" w:hAnsi="Arial" w:cs="Arial"/>
        </w:rPr>
      </w:pPr>
    </w:p>
    <w:p w:rsidR="00012E69" w:rsidRPr="00EA2651" w:rsidRDefault="00012E69" w:rsidP="00012E69">
      <w:pPr>
        <w:rPr>
          <w:rFonts w:ascii="Arial" w:hAnsi="Arial" w:cs="Arial"/>
          <w:b/>
        </w:rPr>
      </w:pPr>
      <w:r w:rsidRPr="00EA2651">
        <w:rPr>
          <w:rFonts w:ascii="Arial" w:hAnsi="Arial" w:cs="Arial"/>
          <w:b/>
        </w:rPr>
        <w:t xml:space="preserve">President’s Report: </w:t>
      </w:r>
      <w:r w:rsidRPr="00EA2651">
        <w:rPr>
          <w:rFonts w:ascii="Arial" w:hAnsi="Arial" w:cs="Arial"/>
        </w:rPr>
        <w:t xml:space="preserve">As submitted by Chuck Roydhouse </w:t>
      </w:r>
    </w:p>
    <w:p w:rsidR="00012E69" w:rsidRPr="00EA2651" w:rsidRDefault="00012E69" w:rsidP="00012E69">
      <w:pPr>
        <w:rPr>
          <w:rFonts w:ascii="Arial" w:hAnsi="Arial" w:cs="Arial"/>
          <w:b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 xml:space="preserve">Treasurer’s Report: </w:t>
      </w:r>
      <w:r w:rsidRPr="00EA2651">
        <w:rPr>
          <w:rFonts w:ascii="Arial" w:hAnsi="Arial" w:cs="Arial"/>
        </w:rPr>
        <w:t xml:space="preserve">As submitted by Darin </w:t>
      </w:r>
      <w:proofErr w:type="spellStart"/>
      <w:r w:rsidRPr="00EA2651">
        <w:rPr>
          <w:rFonts w:ascii="Arial" w:hAnsi="Arial" w:cs="Arial"/>
        </w:rPr>
        <w:t>Bibeau</w:t>
      </w:r>
      <w:proofErr w:type="spellEnd"/>
      <w:r w:rsidRPr="00EA2651">
        <w:rPr>
          <w:rFonts w:ascii="Arial" w:hAnsi="Arial" w:cs="Arial"/>
        </w:rPr>
        <w:t xml:space="preserve"> </w:t>
      </w:r>
    </w:p>
    <w:p w:rsidR="00012E69" w:rsidRPr="00EA2651" w:rsidRDefault="00012E69" w:rsidP="00012E69">
      <w:pPr>
        <w:rPr>
          <w:rFonts w:ascii="Arial" w:hAnsi="Arial" w:cs="Arial"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>Motion made by</w:t>
      </w:r>
      <w:r w:rsidRPr="00EA2651">
        <w:rPr>
          <w:rFonts w:ascii="Arial" w:hAnsi="Arial" w:cs="Arial"/>
        </w:rPr>
        <w:t xml:space="preserve"> motioned to accept Treasurers report by Chuck Hall and seconded by Tommy Nelms. Motion passed. </w:t>
      </w:r>
    </w:p>
    <w:p w:rsidR="00012E69" w:rsidRPr="00EA2651" w:rsidRDefault="00012E69" w:rsidP="00012E69">
      <w:pPr>
        <w:rPr>
          <w:rFonts w:ascii="Arial" w:hAnsi="Arial" w:cs="Arial"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 xml:space="preserve">Executive Director Report: </w:t>
      </w:r>
      <w:r w:rsidRPr="00EA2651">
        <w:rPr>
          <w:rFonts w:ascii="Arial" w:hAnsi="Arial" w:cs="Arial"/>
        </w:rPr>
        <w:t>As submitted by Megan McMahon.</w:t>
      </w:r>
    </w:p>
    <w:p w:rsidR="00012E69" w:rsidRPr="00EA2651" w:rsidRDefault="00012E69" w:rsidP="00012E69">
      <w:pPr>
        <w:pStyle w:val="ListParagraph"/>
        <w:rPr>
          <w:rFonts w:ascii="Arial" w:hAnsi="Arial" w:cs="Arial"/>
          <w:b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>Director of Education Report</w:t>
      </w:r>
      <w:r w:rsidRPr="00EA2651">
        <w:rPr>
          <w:rFonts w:ascii="Arial" w:hAnsi="Arial" w:cs="Arial"/>
        </w:rPr>
        <w:t>:  As submitted by Russ Dimmitt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>Director of Marketing Report:</w:t>
      </w:r>
      <w:r w:rsidRPr="00EA2651">
        <w:rPr>
          <w:rFonts w:ascii="Arial" w:hAnsi="Arial" w:cs="Arial"/>
        </w:rPr>
        <w:t xml:space="preserve">  As submitted by Megan McMahon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/>
        </w:rPr>
      </w:pPr>
    </w:p>
    <w:p w:rsidR="00012E69" w:rsidRPr="00EA2651" w:rsidRDefault="00012E69" w:rsidP="00012E69">
      <w:p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 xml:space="preserve">Legal Report: </w:t>
      </w:r>
      <w:r w:rsidRPr="00EA2651">
        <w:rPr>
          <w:rFonts w:ascii="Arial" w:hAnsi="Arial" w:cs="Arial"/>
        </w:rPr>
        <w:t>As submitted by Art Garrett, Keller &amp; Heckman LLP.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EA2651">
        <w:rPr>
          <w:rFonts w:ascii="Arial" w:hAnsi="Arial" w:cs="Arial"/>
          <w:b/>
          <w:color w:val="000000"/>
        </w:rPr>
        <w:t xml:space="preserve">Consent Agenda </w:t>
      </w:r>
      <w:r w:rsidRPr="00EA2651">
        <w:rPr>
          <w:rFonts w:ascii="Arial" w:hAnsi="Arial" w:cs="Arial"/>
          <w:b/>
          <w:color w:val="000000"/>
        </w:rPr>
        <w:br/>
      </w:r>
    </w:p>
    <w:p w:rsidR="00012E69" w:rsidRPr="00EA2651" w:rsidRDefault="00012E69" w:rsidP="00012E69">
      <w:pPr>
        <w:pStyle w:val="ListParagraph"/>
        <w:numPr>
          <w:ilvl w:val="0"/>
          <w:numId w:val="6"/>
        </w:numPr>
        <w:spacing w:line="276" w:lineRule="auto"/>
        <w:rPr>
          <w:rStyle w:val="Emphasis"/>
          <w:rFonts w:ascii="Arial" w:hAnsi="Arial" w:cs="Arial"/>
          <w:iCs w:val="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Affiliated Trades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 </w:t>
      </w:r>
    </w:p>
    <w:p w:rsidR="00012E69" w:rsidRPr="00EA2651" w:rsidRDefault="00012E69" w:rsidP="00012E69">
      <w:pPr>
        <w:pStyle w:val="ListParagraph"/>
        <w:numPr>
          <w:ilvl w:val="1"/>
          <w:numId w:val="6"/>
        </w:numPr>
        <w:spacing w:line="276" w:lineRule="auto"/>
        <w:rPr>
          <w:rStyle w:val="Emphasis"/>
          <w:rFonts w:ascii="Arial" w:hAnsi="Arial" w:cs="Arial"/>
          <w:iCs w:val="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>As submitted</w:t>
      </w:r>
      <w:r w:rsidRPr="00EA2651">
        <w:rPr>
          <w:rStyle w:val="Emphasis"/>
          <w:rFonts w:ascii="Arial" w:hAnsi="Arial" w:cs="Arial"/>
          <w:i w:val="0"/>
          <w:color w:val="000000"/>
        </w:rPr>
        <w:br/>
      </w:r>
    </w:p>
    <w:p w:rsidR="00012E69" w:rsidRPr="00EA2651" w:rsidRDefault="00012E69" w:rsidP="00012E69">
      <w:pPr>
        <w:pStyle w:val="ListParagraph"/>
        <w:numPr>
          <w:ilvl w:val="0"/>
          <w:numId w:val="6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Certification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</w:t>
      </w:r>
    </w:p>
    <w:p w:rsidR="00012E69" w:rsidRPr="00EA2651" w:rsidRDefault="00012E69" w:rsidP="00012E69">
      <w:pPr>
        <w:pStyle w:val="ListParagraph"/>
        <w:numPr>
          <w:ilvl w:val="0"/>
          <w:numId w:val="9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iCs w:val="0"/>
          <w:color w:val="000000"/>
        </w:rPr>
        <w:t>No update</w:t>
      </w:r>
      <w:r w:rsidRPr="00EA2651">
        <w:rPr>
          <w:rStyle w:val="Emphasis"/>
          <w:rFonts w:ascii="Arial" w:hAnsi="Arial" w:cs="Arial"/>
          <w:i w:val="0"/>
          <w:iCs w:val="0"/>
          <w:color w:val="000000"/>
        </w:rPr>
        <w:br/>
      </w: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caps"/>
          <w:rFonts w:ascii="Arial" w:hAnsi="Arial" w:cs="Arial"/>
          <w:b/>
          <w:color w:val="000000"/>
        </w:rPr>
        <w:t>CEU</w:t>
      </w:r>
      <w:r w:rsidRPr="00EA2651">
        <w:rPr>
          <w:rStyle w:val="apple-converted-space"/>
          <w:rFonts w:ascii="Arial" w:hAnsi="Arial" w:cs="Arial"/>
          <w:b/>
          <w:color w:val="000000"/>
        </w:rPr>
        <w:t> </w:t>
      </w:r>
      <w:r w:rsidRPr="00EA2651">
        <w:rPr>
          <w:rFonts w:ascii="Arial" w:hAnsi="Arial" w:cs="Arial"/>
          <w:b/>
          <w:color w:val="000000"/>
        </w:rPr>
        <w:t>Committee Report</w:t>
      </w:r>
      <w:r w:rsidRPr="00EA2651">
        <w:rPr>
          <w:rStyle w:val="apple-converted-space"/>
          <w:rFonts w:ascii="Arial" w:hAnsi="Arial" w:cs="Arial"/>
          <w:color w:val="000000"/>
        </w:rPr>
        <w:t xml:space="preserve"> as </w:t>
      </w:r>
      <w:r w:rsidRPr="00EA2651">
        <w:rPr>
          <w:rStyle w:val="Emphasis"/>
          <w:rFonts w:ascii="Arial" w:hAnsi="Arial" w:cs="Arial"/>
          <w:color w:val="000000"/>
        </w:rPr>
        <w:t>submitted by Donna Kasmer</w:t>
      </w:r>
    </w:p>
    <w:p w:rsidR="00012E69" w:rsidRPr="00EA2651" w:rsidRDefault="00012E69" w:rsidP="00012E69">
      <w:pPr>
        <w:pStyle w:val="ListParagraph"/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lastRenderedPageBreak/>
        <w:t xml:space="preserve">Additional questions </w:t>
      </w:r>
      <w:proofErr w:type="gramStart"/>
      <w:r w:rsidRPr="00EA2651">
        <w:rPr>
          <w:rStyle w:val="Emphasis"/>
          <w:rFonts w:ascii="Arial" w:hAnsi="Arial" w:cs="Arial"/>
          <w:i w:val="0"/>
          <w:color w:val="000000"/>
        </w:rPr>
        <w:t>were presented in regards to what is- no activity, denied and approved</w:t>
      </w:r>
      <w:proofErr w:type="gramEnd"/>
      <w:r w:rsidRPr="00EA2651">
        <w:rPr>
          <w:rStyle w:val="Emphasis"/>
          <w:rFonts w:ascii="Arial" w:hAnsi="Arial" w:cs="Arial"/>
          <w:i w:val="0"/>
          <w:color w:val="000000"/>
        </w:rPr>
        <w:t xml:space="preserve">? </w:t>
      </w:r>
      <w:r w:rsidRPr="00EA2651">
        <w:rPr>
          <w:rStyle w:val="Emphasis"/>
          <w:rFonts w:ascii="Arial" w:hAnsi="Arial" w:cs="Arial"/>
          <w:i w:val="0"/>
          <w:color w:val="000000"/>
        </w:rPr>
        <w:br/>
      </w:r>
    </w:p>
    <w:p w:rsidR="00012E69" w:rsidRPr="00EA2651" w:rsidRDefault="00012E69" w:rsidP="00012E69">
      <w:pPr>
        <w:pStyle w:val="ListParagraph"/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Education Development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>submitted by Tommy Nelms</w:t>
      </w:r>
      <w:r w:rsidRPr="00EA2651">
        <w:rPr>
          <w:rStyle w:val="Emphasis"/>
          <w:rFonts w:ascii="Arial" w:hAnsi="Arial" w:cs="Arial"/>
          <w:color w:val="000000"/>
        </w:rPr>
        <w:br/>
      </w:r>
      <w:r w:rsidRPr="00EA2651">
        <w:rPr>
          <w:rStyle w:val="Emphasis"/>
          <w:rFonts w:ascii="Arial" w:hAnsi="Arial" w:cs="Arial"/>
          <w:i w:val="0"/>
          <w:iCs w:val="0"/>
          <w:color w:val="000000"/>
        </w:rPr>
        <w:t xml:space="preserve">- discussion </w:t>
      </w:r>
      <w:proofErr w:type="gramStart"/>
      <w:r w:rsidRPr="00EA2651">
        <w:rPr>
          <w:rStyle w:val="Emphasis"/>
          <w:rFonts w:ascii="Arial" w:hAnsi="Arial" w:cs="Arial"/>
          <w:i w:val="0"/>
          <w:iCs w:val="0"/>
          <w:color w:val="000000"/>
        </w:rPr>
        <w:t>was had</w:t>
      </w:r>
      <w:proofErr w:type="gramEnd"/>
      <w:r w:rsidRPr="00EA2651">
        <w:rPr>
          <w:rStyle w:val="Emphasis"/>
          <w:rFonts w:ascii="Arial" w:hAnsi="Arial" w:cs="Arial"/>
          <w:i w:val="0"/>
          <w:iCs w:val="0"/>
          <w:color w:val="000000"/>
        </w:rPr>
        <w:t xml:space="preserve"> regarding ropes and Jim Brewer. Our OSHA Group is in the process of hiring Jim Brewer to be one of their instructors. </w:t>
      </w:r>
    </w:p>
    <w:p w:rsidR="00012E69" w:rsidRPr="00EA2651" w:rsidRDefault="00012E69" w:rsidP="00012E69">
      <w:pPr>
        <w:numPr>
          <w:ilvl w:val="1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>Additional commentary made regarding instructors and finding new and younger instructors. Megan and Russ indicated they are in constant search of individuals that fit this.</w:t>
      </w:r>
    </w:p>
    <w:p w:rsidR="00012E69" w:rsidRPr="00EA2651" w:rsidRDefault="00012E69" w:rsidP="00012E69">
      <w:pPr>
        <w:numPr>
          <w:ilvl w:val="1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iCs w:val="0"/>
          <w:color w:val="000000"/>
        </w:rPr>
        <w:t>A suggestion was made to look at master sweep pool as a potential to find new instructors</w:t>
      </w:r>
    </w:p>
    <w:p w:rsidR="00012E69" w:rsidRPr="00EA2651" w:rsidRDefault="00012E69" w:rsidP="00012E69">
      <w:pPr>
        <w:spacing w:line="276" w:lineRule="auto"/>
        <w:ind w:left="72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Governance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>submitted by Hope Stevenson</w:t>
      </w:r>
    </w:p>
    <w:p w:rsidR="00012E69" w:rsidRPr="00EA2651" w:rsidRDefault="00012E69" w:rsidP="00012E69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International Relations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 xml:space="preserve">submitted by John Pilger </w:t>
      </w:r>
      <w:r w:rsidRPr="00EA2651">
        <w:rPr>
          <w:rStyle w:val="Emphasis"/>
          <w:rFonts w:ascii="Arial" w:hAnsi="Arial" w:cs="Arial"/>
          <w:iCs w:val="0"/>
          <w:color w:val="000000"/>
        </w:rPr>
        <w:br/>
      </w: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Long Range Planning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>submitted by Chuck Roydhouse</w:t>
      </w:r>
      <w:r w:rsidRPr="00EA2651">
        <w:rPr>
          <w:rStyle w:val="Emphasis"/>
          <w:rFonts w:ascii="Arial" w:hAnsi="Arial" w:cs="Arial"/>
          <w:iCs w:val="0"/>
          <w:color w:val="000000"/>
        </w:rPr>
        <w:br/>
      </w:r>
    </w:p>
    <w:p w:rsidR="00012E69" w:rsidRPr="00EA2651" w:rsidRDefault="00012E69" w:rsidP="00012E69">
      <w:pPr>
        <w:pStyle w:val="ListParagraph"/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Product Acceptance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>submitted by Megan McMahon on behalf of Eric Adair</w:t>
      </w:r>
      <w:r w:rsidRPr="00EA2651">
        <w:rPr>
          <w:rStyle w:val="Emphasis"/>
          <w:rFonts w:ascii="Arial" w:hAnsi="Arial" w:cs="Arial"/>
          <w:color w:val="000000"/>
        </w:rPr>
        <w:br/>
      </w: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C-DET Committee Report</w:t>
      </w:r>
      <w:r w:rsidRPr="00EA2651">
        <w:rPr>
          <w:rStyle w:val="Emphasis"/>
          <w:rFonts w:ascii="Arial" w:hAnsi="Arial" w:cs="Arial"/>
          <w:color w:val="000000"/>
        </w:rPr>
        <w:t xml:space="preserve"> as submitted by John </w:t>
      </w:r>
      <w:proofErr w:type="spellStart"/>
      <w:r w:rsidRPr="00EA2651">
        <w:rPr>
          <w:rStyle w:val="Emphasis"/>
          <w:rFonts w:ascii="Arial" w:hAnsi="Arial" w:cs="Arial"/>
          <w:color w:val="000000"/>
        </w:rPr>
        <w:t>Bently</w:t>
      </w:r>
      <w:proofErr w:type="spellEnd"/>
    </w:p>
    <w:p w:rsidR="00012E69" w:rsidRPr="00EA2651" w:rsidRDefault="00012E69" w:rsidP="00012E69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Ethics Committee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</w:t>
      </w:r>
      <w:r w:rsidRPr="00EA2651">
        <w:rPr>
          <w:rStyle w:val="Emphasis"/>
          <w:rFonts w:ascii="Arial" w:hAnsi="Arial" w:cs="Arial"/>
          <w:color w:val="000000"/>
        </w:rPr>
        <w:t>as submitted by John Pilger</w:t>
      </w:r>
    </w:p>
    <w:p w:rsidR="00012E69" w:rsidRPr="00EA2651" w:rsidRDefault="00012E69" w:rsidP="00012E69">
      <w:pPr>
        <w:pStyle w:val="ListParagraph"/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iCs w:val="0"/>
          <w:color w:val="000000"/>
        </w:rPr>
        <w:t>John is going to finish out the current case and then Mark Stoner is going to take over that committee – Mark will let Annemarie know about the committee changes</w:t>
      </w:r>
    </w:p>
    <w:p w:rsidR="00012E69" w:rsidRPr="00EA2651" w:rsidRDefault="00012E69" w:rsidP="00012E69">
      <w:pPr>
        <w:pStyle w:val="ListParagraph"/>
        <w:spacing w:line="276" w:lineRule="auto"/>
        <w:ind w:left="216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Finance Committee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 xml:space="preserve">submitted by Darin </w:t>
      </w:r>
      <w:proofErr w:type="spellStart"/>
      <w:r w:rsidRPr="00EA2651">
        <w:rPr>
          <w:rStyle w:val="Emphasis"/>
          <w:rFonts w:ascii="Arial" w:hAnsi="Arial" w:cs="Arial"/>
          <w:color w:val="000000"/>
        </w:rPr>
        <w:t>Bibeau</w:t>
      </w:r>
      <w:proofErr w:type="spellEnd"/>
    </w:p>
    <w:p w:rsidR="00012E69" w:rsidRPr="00EA2651" w:rsidRDefault="00012E69" w:rsidP="00012E69">
      <w:pPr>
        <w:pStyle w:val="ListParagraph"/>
        <w:numPr>
          <w:ilvl w:val="1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 xml:space="preserve">Mark Stoner mentioned potentially changing the auditors </w:t>
      </w:r>
    </w:p>
    <w:p w:rsidR="00012E69" w:rsidRPr="00EA2651" w:rsidRDefault="00012E69" w:rsidP="00012E69">
      <w:pPr>
        <w:pStyle w:val="ListParagraph"/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>RFP to be sent to new firm (s) for potential use moving forward</w:t>
      </w:r>
      <w:r w:rsidRPr="00EA2651">
        <w:rPr>
          <w:rStyle w:val="Emphasis"/>
          <w:rFonts w:ascii="Arial" w:hAnsi="Arial" w:cs="Arial"/>
          <w:i w:val="0"/>
          <w:color w:val="000000"/>
        </w:rPr>
        <w:tab/>
      </w:r>
    </w:p>
    <w:p w:rsidR="00012E69" w:rsidRPr="00EA2651" w:rsidRDefault="00012E69" w:rsidP="00012E69">
      <w:pPr>
        <w:pStyle w:val="ListParagraph"/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>Megan will create the RFP and submit proposals to Darin for review</w:t>
      </w:r>
      <w:r w:rsidRPr="00EA2651">
        <w:rPr>
          <w:rStyle w:val="Emphasis"/>
          <w:rFonts w:ascii="Arial" w:hAnsi="Arial" w:cs="Arial"/>
          <w:color w:val="000000"/>
        </w:rPr>
        <w:br/>
      </w:r>
    </w:p>
    <w:p w:rsidR="00012E69" w:rsidRPr="00EA2651" w:rsidRDefault="00012E69" w:rsidP="00012E69">
      <w:pPr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b/>
          <w:i w:val="0"/>
          <w:color w:val="000000"/>
        </w:rPr>
        <w:t>Master Chimney Sweep Taskforce Report</w:t>
      </w:r>
      <w:r w:rsidRPr="00EA2651">
        <w:rPr>
          <w:rStyle w:val="Emphasis"/>
          <w:rFonts w:ascii="Arial" w:hAnsi="Arial" w:cs="Arial"/>
          <w:i w:val="0"/>
          <w:color w:val="000000"/>
        </w:rPr>
        <w:t xml:space="preserve"> as </w:t>
      </w:r>
      <w:r w:rsidRPr="00EA2651">
        <w:rPr>
          <w:rStyle w:val="Emphasis"/>
          <w:rFonts w:ascii="Arial" w:hAnsi="Arial" w:cs="Arial"/>
          <w:color w:val="000000"/>
        </w:rPr>
        <w:t>submitted by John Pilger</w:t>
      </w:r>
    </w:p>
    <w:p w:rsidR="00012E69" w:rsidRPr="00EA2651" w:rsidRDefault="00012E69" w:rsidP="00012E69">
      <w:pPr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 xml:space="preserve">Chuck R would like to see this moved from a taskforce to a committee </w:t>
      </w:r>
    </w:p>
    <w:p w:rsidR="00012E69" w:rsidRPr="00EA2651" w:rsidRDefault="00012E69" w:rsidP="00012E69">
      <w:pPr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t xml:space="preserve">Also mentioned the wood and pellet and attempting to bring that back for ease of obtaining </w:t>
      </w:r>
    </w:p>
    <w:p w:rsidR="00012E69" w:rsidRPr="00EA2651" w:rsidRDefault="00012E69" w:rsidP="00012E69">
      <w:pPr>
        <w:numPr>
          <w:ilvl w:val="2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EA2651">
        <w:rPr>
          <w:rStyle w:val="Emphasis"/>
          <w:rFonts w:ascii="Arial" w:hAnsi="Arial" w:cs="Arial"/>
          <w:i w:val="0"/>
          <w:color w:val="000000"/>
        </w:rPr>
        <w:lastRenderedPageBreak/>
        <w:t xml:space="preserve">Tracking on who is close to obtaining the certification (with CSIA/tenure) </w:t>
      </w:r>
      <w:r w:rsidRPr="00EA2651">
        <w:rPr>
          <w:rStyle w:val="Emphasis"/>
          <w:rFonts w:ascii="Arial" w:hAnsi="Arial" w:cs="Arial"/>
          <w:color w:val="000000"/>
        </w:rPr>
        <w:br/>
      </w:r>
    </w:p>
    <w:p w:rsidR="00012E69" w:rsidRPr="00EA2651" w:rsidRDefault="00012E69" w:rsidP="00012E69">
      <w:pPr>
        <w:numPr>
          <w:ilvl w:val="0"/>
          <w:numId w:val="1"/>
        </w:numPr>
        <w:rPr>
          <w:rStyle w:val="Emphasis"/>
          <w:rFonts w:ascii="Arial" w:hAnsi="Arial" w:cs="Arial"/>
          <w:i w:val="0"/>
        </w:rPr>
      </w:pPr>
      <w:r w:rsidRPr="00EA2651">
        <w:rPr>
          <w:rStyle w:val="Emphasis"/>
          <w:rFonts w:ascii="Arial" w:hAnsi="Arial" w:cs="Arial"/>
          <w:b/>
          <w:i w:val="0"/>
        </w:rPr>
        <w:t>Roadshow committee report</w:t>
      </w:r>
      <w:r w:rsidRPr="00EA2651">
        <w:rPr>
          <w:rStyle w:val="Emphasis"/>
          <w:rFonts w:ascii="Arial" w:hAnsi="Arial" w:cs="Arial"/>
        </w:rPr>
        <w:t xml:space="preserve"> as submitted by Megan McMahon on behalf of Mike Segerstrom</w:t>
      </w:r>
    </w:p>
    <w:p w:rsidR="00012E69" w:rsidRPr="00EA2651" w:rsidRDefault="00012E69" w:rsidP="00012E69">
      <w:pPr>
        <w:numPr>
          <w:ilvl w:val="1"/>
          <w:numId w:val="1"/>
        </w:numPr>
        <w:rPr>
          <w:rStyle w:val="Emphasis"/>
          <w:rFonts w:ascii="Arial" w:hAnsi="Arial" w:cs="Arial"/>
          <w:i w:val="0"/>
        </w:rPr>
      </w:pPr>
      <w:r w:rsidRPr="00EA2651">
        <w:rPr>
          <w:rStyle w:val="Emphasis"/>
          <w:rFonts w:ascii="Arial" w:hAnsi="Arial" w:cs="Arial"/>
          <w:i w:val="0"/>
        </w:rPr>
        <w:t>Push the OSHA- Taryn sent the updated list to Russ</w:t>
      </w:r>
    </w:p>
    <w:p w:rsidR="00012E69" w:rsidRPr="00EA2651" w:rsidRDefault="00012E69" w:rsidP="00012E69">
      <w:pPr>
        <w:rPr>
          <w:rStyle w:val="Emphasis"/>
          <w:rFonts w:ascii="Arial" w:hAnsi="Arial" w:cs="Arial"/>
          <w:i w:val="0"/>
        </w:rPr>
      </w:pPr>
    </w:p>
    <w:p w:rsidR="00012E69" w:rsidRPr="00EA2651" w:rsidRDefault="00012E69" w:rsidP="00012E69">
      <w:pPr>
        <w:ind w:left="720"/>
        <w:rPr>
          <w:rStyle w:val="Emphasis"/>
          <w:rFonts w:ascii="Arial" w:hAnsi="Arial" w:cs="Arial"/>
          <w:i w:val="0"/>
        </w:rPr>
      </w:pPr>
    </w:p>
    <w:p w:rsidR="00012E69" w:rsidRPr="00EA2651" w:rsidRDefault="00012E69" w:rsidP="00012E69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</w:rPr>
      </w:pPr>
      <w:r w:rsidRPr="00EA2651">
        <w:rPr>
          <w:rStyle w:val="Emphasis"/>
          <w:rFonts w:ascii="Arial" w:hAnsi="Arial" w:cs="Arial"/>
          <w:b/>
          <w:i w:val="0"/>
        </w:rPr>
        <w:t>Safety Committee</w:t>
      </w:r>
      <w:r w:rsidRPr="00EA2651">
        <w:rPr>
          <w:rStyle w:val="Emphasis"/>
          <w:rFonts w:ascii="Arial" w:hAnsi="Arial" w:cs="Arial"/>
          <w:i w:val="0"/>
        </w:rPr>
        <w:t>- submitted by John Ceaser</w:t>
      </w:r>
    </w:p>
    <w:p w:rsidR="00012E69" w:rsidRPr="00EA2651" w:rsidRDefault="00012E69" w:rsidP="00012E69">
      <w:pPr>
        <w:rPr>
          <w:rStyle w:val="Emphasis"/>
          <w:rFonts w:ascii="Arial" w:hAnsi="Arial" w:cs="Arial"/>
          <w:i w:val="0"/>
        </w:rPr>
      </w:pPr>
      <w:r w:rsidRPr="00EA2651">
        <w:rPr>
          <w:rStyle w:val="Emphasis"/>
          <w:rFonts w:ascii="Arial" w:hAnsi="Arial" w:cs="Arial"/>
        </w:rPr>
        <w:br/>
      </w:r>
    </w:p>
    <w:p w:rsidR="00012E69" w:rsidRPr="00EA2651" w:rsidRDefault="00012E69" w:rsidP="00012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2651">
        <w:rPr>
          <w:rFonts w:ascii="Arial" w:hAnsi="Arial" w:cs="Arial"/>
          <w:b/>
        </w:rPr>
        <w:t>Motion made by</w:t>
      </w:r>
      <w:r w:rsidRPr="00EA2651">
        <w:rPr>
          <w:rFonts w:ascii="Arial" w:hAnsi="Arial" w:cs="Arial"/>
        </w:rPr>
        <w:t xml:space="preserve"> motioned made by Tommy Nelms to accept consent agenda, seconded by Darin </w:t>
      </w:r>
      <w:proofErr w:type="spellStart"/>
      <w:r w:rsidRPr="00EA2651">
        <w:rPr>
          <w:rFonts w:ascii="Arial" w:hAnsi="Arial" w:cs="Arial"/>
        </w:rPr>
        <w:t>Bibeau</w:t>
      </w:r>
      <w:proofErr w:type="spellEnd"/>
      <w:r w:rsidRPr="00EA2651">
        <w:rPr>
          <w:rFonts w:ascii="Arial" w:hAnsi="Arial" w:cs="Arial"/>
        </w:rPr>
        <w:t>. Motion Passes.</w:t>
      </w:r>
    </w:p>
    <w:p w:rsidR="00012E69" w:rsidRPr="00EA2651" w:rsidRDefault="00012E69" w:rsidP="00012E69">
      <w:pPr>
        <w:rPr>
          <w:rStyle w:val="Emphasis"/>
          <w:rFonts w:ascii="Arial" w:hAnsi="Arial" w:cs="Arial"/>
          <w:i w:val="0"/>
          <w:iCs w:val="0"/>
        </w:rPr>
      </w:pPr>
    </w:p>
    <w:p w:rsidR="00012E69" w:rsidRPr="00EA2651" w:rsidRDefault="00012E69" w:rsidP="00012E69">
      <w:pPr>
        <w:rPr>
          <w:rStyle w:val="Emphasis"/>
          <w:rFonts w:ascii="Arial" w:hAnsi="Arial" w:cs="Arial"/>
          <w:i w:val="0"/>
        </w:rPr>
      </w:pPr>
      <w:r w:rsidRPr="00EA2651">
        <w:rPr>
          <w:rStyle w:val="Emphasis"/>
          <w:rFonts w:ascii="Arial" w:hAnsi="Arial" w:cs="Arial"/>
          <w:i w:val="0"/>
        </w:rPr>
        <w:t>No old business to discuss</w:t>
      </w:r>
    </w:p>
    <w:p w:rsidR="00012E69" w:rsidRPr="00EA2651" w:rsidRDefault="00012E69" w:rsidP="00012E69">
      <w:pPr>
        <w:rPr>
          <w:rStyle w:val="Emphasis"/>
          <w:rFonts w:ascii="Arial" w:hAnsi="Arial" w:cs="Arial"/>
          <w:i w:val="0"/>
        </w:rPr>
      </w:pP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New Business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Seating of new board members</w:t>
      </w:r>
    </w:p>
    <w:p w:rsidR="00012E69" w:rsidRPr="00EA2651" w:rsidRDefault="00012E69" w:rsidP="00012E69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Kurt Felgemacher</w:t>
      </w:r>
    </w:p>
    <w:p w:rsidR="00012E69" w:rsidRPr="00EA2651" w:rsidRDefault="00012E69" w:rsidP="00012E69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Avery Soderman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Swearing in of board members – Megan read the oath of office to the board of directors in addition to the treasurers and presidents separate oath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Vacancy- Chuck Roydhouse thanked Mike Segerstrom for his service and asked the board to send him suggestions for additional interest in board members or committee members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Conflict of interest declarations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Affiliated trades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 xml:space="preserve">Next meeting dates:  </w:t>
      </w:r>
    </w:p>
    <w:p w:rsidR="00012E69" w:rsidRPr="00EA2651" w:rsidRDefault="00012E69" w:rsidP="00012E69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August 5-6, 2019 Tech Center, Plainfield, IN</w:t>
      </w: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12E69" w:rsidRPr="00EA2651" w:rsidRDefault="00012E69" w:rsidP="00012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Motion to adjourn by Nelms and then Hall at 9:54am</w:t>
      </w:r>
    </w:p>
    <w:p w:rsidR="008125F8" w:rsidRPr="00012E69" w:rsidRDefault="008125F8" w:rsidP="00012E69"/>
    <w:sectPr w:rsidR="008125F8" w:rsidRPr="0001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1F2"/>
    <w:multiLevelType w:val="hybridMultilevel"/>
    <w:tmpl w:val="DFFC68C4"/>
    <w:lvl w:ilvl="0" w:tplc="2FB4846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FD5CAA"/>
    <w:multiLevelType w:val="hybridMultilevel"/>
    <w:tmpl w:val="5EC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48CC"/>
    <w:multiLevelType w:val="hybridMultilevel"/>
    <w:tmpl w:val="87A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4DEB"/>
    <w:multiLevelType w:val="hybridMultilevel"/>
    <w:tmpl w:val="6794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201A"/>
    <w:multiLevelType w:val="hybridMultilevel"/>
    <w:tmpl w:val="BADE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9F3"/>
    <w:multiLevelType w:val="hybridMultilevel"/>
    <w:tmpl w:val="E202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12E69"/>
    <w:rsid w:val="0014268F"/>
    <w:rsid w:val="00772D0F"/>
    <w:rsid w:val="008125F8"/>
    <w:rsid w:val="008E0A7B"/>
    <w:rsid w:val="008E352E"/>
    <w:rsid w:val="008F4536"/>
    <w:rsid w:val="009E0DF7"/>
    <w:rsid w:val="00A31132"/>
    <w:rsid w:val="00AF68C2"/>
    <w:rsid w:val="00B935BA"/>
    <w:rsid w:val="00D23799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455E"/>
  <w15:chartTrackingRefBased/>
  <w15:docId w15:val="{28FC7173-D33E-4120-A95C-E6F0CEC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237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D23799"/>
  </w:style>
  <w:style w:type="character" w:customStyle="1" w:styleId="apple-converted-space">
    <w:name w:val="apple-converted-space"/>
    <w:basedOn w:val="DefaultParagraphFont"/>
    <w:rsid w:val="00D23799"/>
  </w:style>
  <w:style w:type="paragraph" w:styleId="NormalWeb">
    <w:name w:val="Normal (Web)"/>
    <w:basedOn w:val="Normal"/>
    <w:uiPriority w:val="99"/>
    <w:rsid w:val="00D2379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23799"/>
    <w:rPr>
      <w:i/>
      <w:iCs/>
    </w:rPr>
  </w:style>
  <w:style w:type="paragraph" w:styleId="ListParagraph">
    <w:name w:val="List Paragraph"/>
    <w:basedOn w:val="Normal"/>
    <w:uiPriority w:val="34"/>
    <w:qFormat/>
    <w:rsid w:val="00D2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CF02-21A1-4DE6-9524-8F56C8B8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3</cp:revision>
  <dcterms:created xsi:type="dcterms:W3CDTF">2019-08-12T13:16:00Z</dcterms:created>
  <dcterms:modified xsi:type="dcterms:W3CDTF">2019-08-12T13:16:00Z</dcterms:modified>
</cp:coreProperties>
</file>